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0487" w:rsidRDefault="00AA0487">
      <w:r>
        <w:rPr>
          <w:rFonts w:hint="eastAsia"/>
        </w:rPr>
        <w:t>臨床実習Ⅱ　消化器内科　問題</w:t>
      </w:r>
    </w:p>
    <w:p w:rsidR="009144AC" w:rsidRDefault="009144AC">
      <w:r>
        <w:rPr>
          <w:rFonts w:hint="eastAsia"/>
        </w:rPr>
        <w:t>１．</w:t>
      </w:r>
      <w:r>
        <w:rPr>
          <w:rFonts w:hint="eastAsia"/>
        </w:rPr>
        <w:t>(</w:t>
      </w:r>
      <w:r>
        <w:rPr>
          <w:rFonts w:hint="eastAsia"/>
        </w:rPr>
        <w:t>消化管</w:t>
      </w:r>
      <w:r>
        <w:rPr>
          <w:rFonts w:hint="eastAsia"/>
        </w:rPr>
        <w:t>)</w:t>
      </w:r>
      <w:r w:rsidR="00672112">
        <w:rPr>
          <w:rFonts w:hint="eastAsia"/>
        </w:rPr>
        <w:t xml:space="preserve">　</w:t>
      </w:r>
      <w:r w:rsidR="00672112">
        <w:rPr>
          <w:rFonts w:hint="eastAsia"/>
        </w:rPr>
        <w:t>70</w:t>
      </w:r>
      <w:r>
        <w:rPr>
          <w:rFonts w:hint="eastAsia"/>
        </w:rPr>
        <w:t>歳男性。</w:t>
      </w:r>
      <w:r w:rsidR="00251AF8">
        <w:rPr>
          <w:rFonts w:hint="eastAsia"/>
        </w:rPr>
        <w:t>主訴：ふらつき。</w:t>
      </w:r>
    </w:p>
    <w:p w:rsidR="00251AF8" w:rsidRDefault="009144AC">
      <w:r>
        <w:rPr>
          <w:rFonts w:hint="eastAsia"/>
        </w:rPr>
        <w:t>1</w:t>
      </w:r>
      <w:r>
        <w:rPr>
          <w:rFonts w:hint="eastAsia"/>
        </w:rPr>
        <w:t>か月前よりふらつきを自覚し</w:t>
      </w:r>
      <w:r w:rsidR="00251AF8">
        <w:rPr>
          <w:rFonts w:hint="eastAsia"/>
        </w:rPr>
        <w:t>ていた。</w:t>
      </w:r>
      <w:r w:rsidR="00251AF8">
        <w:rPr>
          <w:rFonts w:hint="eastAsia"/>
        </w:rPr>
        <w:t>3</w:t>
      </w:r>
      <w:r w:rsidR="00251AF8">
        <w:rPr>
          <w:rFonts w:hint="eastAsia"/>
        </w:rPr>
        <w:t>週間前に血液検査で</w:t>
      </w:r>
      <w:r w:rsidR="00251AF8">
        <w:rPr>
          <w:rFonts w:hint="eastAsia"/>
        </w:rPr>
        <w:t>Hb5.4</w:t>
      </w:r>
      <w:r w:rsidR="00251AF8">
        <w:rPr>
          <w:rFonts w:hint="eastAsia"/>
        </w:rPr>
        <w:t>と著明な貧血を認めた。</w:t>
      </w:r>
    </w:p>
    <w:p w:rsidR="00251AF8" w:rsidRDefault="00251AF8" w:rsidP="00251AF8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貧血の原因を検索するうえで</w:t>
      </w:r>
      <w:r w:rsidRPr="009A6377">
        <w:rPr>
          <w:rFonts w:hint="eastAsia"/>
          <w:u w:val="single"/>
        </w:rPr>
        <w:t>適切</w:t>
      </w:r>
      <w:r w:rsidR="009A6377" w:rsidRPr="009A6377">
        <w:rPr>
          <w:rFonts w:hint="eastAsia"/>
          <w:u w:val="single"/>
        </w:rPr>
        <w:t>でない</w:t>
      </w:r>
      <w:r w:rsidRPr="009A6377">
        <w:rPr>
          <w:rFonts w:hint="eastAsia"/>
          <w:u w:val="single"/>
        </w:rPr>
        <w:t>検査</w:t>
      </w:r>
      <w:r w:rsidR="009A6377">
        <w:rPr>
          <w:rFonts w:hint="eastAsia"/>
        </w:rPr>
        <w:t>を</w:t>
      </w:r>
      <w:r w:rsidR="004D26BF">
        <w:rPr>
          <w:rFonts w:hint="eastAsia"/>
        </w:rPr>
        <w:t>2</w:t>
      </w:r>
      <w:r>
        <w:rPr>
          <w:rFonts w:hint="eastAsia"/>
        </w:rPr>
        <w:t>つ</w:t>
      </w:r>
      <w:r w:rsidR="009A6377">
        <w:rPr>
          <w:rFonts w:hint="eastAsia"/>
        </w:rPr>
        <w:t>選べ</w:t>
      </w:r>
    </w:p>
    <w:p w:rsidR="009A6377" w:rsidRDefault="009A6377" w:rsidP="009A6377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単純</w:t>
      </w:r>
      <w:r>
        <w:rPr>
          <w:rFonts w:hint="eastAsia"/>
        </w:rPr>
        <w:t>X</w:t>
      </w:r>
      <w:r>
        <w:rPr>
          <w:rFonts w:hint="eastAsia"/>
        </w:rPr>
        <w:t>線検査</w:t>
      </w:r>
    </w:p>
    <w:p w:rsidR="00251AF8" w:rsidRDefault="004D26BF" w:rsidP="00251AF8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上部</w:t>
      </w:r>
      <w:r w:rsidR="00251AF8">
        <w:rPr>
          <w:rFonts w:hint="eastAsia"/>
        </w:rPr>
        <w:t>消化管内視鏡検査</w:t>
      </w:r>
      <w:bookmarkStart w:id="0" w:name="_GoBack"/>
      <w:bookmarkEnd w:id="0"/>
    </w:p>
    <w:p w:rsidR="00251AF8" w:rsidRDefault="00251AF8" w:rsidP="00251AF8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下部消化管内視鏡検査</w:t>
      </w:r>
    </w:p>
    <w:p w:rsidR="00251AF8" w:rsidRDefault="009A6377" w:rsidP="00251AF8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胸腹部骨盤</w:t>
      </w:r>
      <w:r>
        <w:rPr>
          <w:rFonts w:hint="eastAsia"/>
        </w:rPr>
        <w:t>CT</w:t>
      </w:r>
    </w:p>
    <w:p w:rsidR="009A6377" w:rsidRDefault="009A6377" w:rsidP="009A6377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MRCP(</w:t>
      </w:r>
      <w:r>
        <w:rPr>
          <w:rFonts w:hint="eastAsia"/>
        </w:rPr>
        <w:t>磁気共鳴胆管膵管造影</w:t>
      </w:r>
      <w:r>
        <w:rPr>
          <w:rFonts w:hint="eastAsia"/>
        </w:rPr>
        <w:t>)</w:t>
      </w:r>
    </w:p>
    <w:p w:rsidR="009A6377" w:rsidRDefault="009A6377"/>
    <w:p w:rsidR="009A6377" w:rsidRDefault="00251AF8">
      <w:r>
        <w:rPr>
          <w:rFonts w:hint="eastAsia"/>
        </w:rPr>
        <w:t>胸腹部骨盤</w:t>
      </w:r>
      <w:r>
        <w:rPr>
          <w:rFonts w:hint="eastAsia"/>
        </w:rPr>
        <w:t>CT</w:t>
      </w:r>
      <w:r>
        <w:rPr>
          <w:rFonts w:hint="eastAsia"/>
        </w:rPr>
        <w:t>を施行したが、明らかな貧血の原因を認めなかった</w:t>
      </w:r>
      <w:r w:rsidR="0050658F">
        <w:rPr>
          <w:rFonts w:hint="eastAsia"/>
        </w:rPr>
        <w:t>ため、鉄剤を処方し、一旦帰宅させた。出血部位</w:t>
      </w:r>
      <w:r w:rsidR="000D0E60">
        <w:rPr>
          <w:rFonts w:hint="eastAsia"/>
        </w:rPr>
        <w:t>の精査のため、</w:t>
      </w:r>
      <w:r>
        <w:rPr>
          <w:rFonts w:hint="eastAsia"/>
        </w:rPr>
        <w:t>2</w:t>
      </w:r>
      <w:r>
        <w:rPr>
          <w:rFonts w:hint="eastAsia"/>
        </w:rPr>
        <w:t>週間前に上部、下部内視鏡検査を施行した</w:t>
      </w:r>
      <w:r w:rsidR="00473452">
        <w:rPr>
          <w:rFonts w:hint="eastAsia"/>
        </w:rPr>
        <w:t>。</w:t>
      </w:r>
      <w:r>
        <w:rPr>
          <w:rFonts w:hint="eastAsia"/>
        </w:rPr>
        <w:t>上部消化管検査では、胃前底部にびらんを認めたのみであった。下部内視鏡検査では、終末回腸に血性成分を認めたが、大腸には明らかな出血所見を認めなかったため、小腸出血が疑われた</w:t>
      </w:r>
      <w:r w:rsidR="009A6377">
        <w:rPr>
          <w:rFonts w:hint="eastAsia"/>
        </w:rPr>
        <w:t>。その後の検査で回腸末端に血性成分の貯留が指摘され</w:t>
      </w:r>
      <w:r w:rsidR="00642FF4">
        <w:rPr>
          <w:rFonts w:hint="eastAsia"/>
        </w:rPr>
        <w:t>、治療のため入院した。</w:t>
      </w:r>
    </w:p>
    <w:p w:rsidR="00762A87" w:rsidRDefault="00762A87" w:rsidP="00762A87">
      <w:pPr>
        <w:tabs>
          <w:tab w:val="left" w:pos="1440"/>
        </w:tabs>
        <w:rPr>
          <w:noProof/>
        </w:rPr>
      </w:pPr>
      <w:r>
        <w:rPr>
          <w:rFonts w:hint="eastAsia"/>
          <w:noProof/>
        </w:rPr>
        <w:t>【画像所見】</w:t>
      </w:r>
    </w:p>
    <w:p w:rsidR="00263B08" w:rsidRDefault="00E6030B" w:rsidP="00762A87">
      <w:pPr>
        <w:tabs>
          <w:tab w:val="left" w:pos="1440"/>
        </w:tabs>
        <w:rPr>
          <w:noProof/>
        </w:rPr>
      </w:pPr>
      <w:r>
        <w:rPr>
          <w:rFonts w:hint="eastAsia"/>
          <w:noProof/>
        </w:rPr>
        <w:t>上部消化管内視鏡：</w:t>
      </w:r>
      <w:r w:rsidR="00432D3D">
        <w:rPr>
          <w:rFonts w:hint="eastAsia"/>
          <w:noProof/>
        </w:rPr>
        <w:t>胃、十二指腸に</w:t>
      </w:r>
      <w:r w:rsidR="00762A87">
        <w:rPr>
          <w:rFonts w:hint="eastAsia"/>
          <w:noProof/>
        </w:rPr>
        <w:t>出血の所見は見られない。</w:t>
      </w:r>
      <w:r w:rsidR="00762A87">
        <w:rPr>
          <w:noProof/>
        </w:rPr>
        <w:tab/>
      </w:r>
    </w:p>
    <w:p w:rsidR="00A12FB7" w:rsidRDefault="00762A87"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2092960</wp:posOffset>
            </wp:positionH>
            <wp:positionV relativeFrom="page">
              <wp:posOffset>5406390</wp:posOffset>
            </wp:positionV>
            <wp:extent cx="1828800" cy="1638935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634" t="13069" r="25196" b="34078"/>
                    <a:stretch/>
                  </pic:blipFill>
                  <pic:spPr bwMode="auto">
                    <a:xfrm>
                      <a:off x="0" y="0"/>
                      <a:ext cx="1828800" cy="163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0</wp:posOffset>
            </wp:positionH>
            <wp:positionV relativeFrom="page">
              <wp:posOffset>5404192</wp:posOffset>
            </wp:positionV>
            <wp:extent cx="1880870" cy="1644015"/>
            <wp:effectExtent l="0" t="0" r="508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625" t="13348" r="24894" b="34644"/>
                    <a:stretch/>
                  </pic:blipFill>
                  <pic:spPr bwMode="auto">
                    <a:xfrm>
                      <a:off x="0" y="0"/>
                      <a:ext cx="1880870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63B08" w:rsidRDefault="00263B08" w:rsidP="000D0E60"/>
    <w:p w:rsidR="00263B08" w:rsidRDefault="00263B08" w:rsidP="000D0E60"/>
    <w:p w:rsidR="00263B08" w:rsidRDefault="00263B08" w:rsidP="000D0E60"/>
    <w:p w:rsidR="00263B08" w:rsidRDefault="00263B08" w:rsidP="002808CD">
      <w:pPr>
        <w:jc w:val="center"/>
      </w:pPr>
    </w:p>
    <w:p w:rsidR="002808CD" w:rsidRDefault="00263B08" w:rsidP="00762A87">
      <w:pPr>
        <w:tabs>
          <w:tab w:val="left" w:pos="1260"/>
          <w:tab w:val="left" w:pos="5109"/>
        </w:tabs>
        <w:rPr>
          <w:noProof/>
        </w:rPr>
      </w:pPr>
      <w:r>
        <w:tab/>
      </w:r>
      <w:r w:rsidR="00762A87">
        <w:tab/>
      </w:r>
    </w:p>
    <w:p w:rsidR="00263B08" w:rsidRDefault="00263B08" w:rsidP="00263B08">
      <w:pPr>
        <w:tabs>
          <w:tab w:val="left" w:pos="5109"/>
        </w:tabs>
        <w:rPr>
          <w:noProof/>
        </w:rPr>
      </w:pPr>
    </w:p>
    <w:p w:rsidR="00263B08" w:rsidRDefault="00263B08" w:rsidP="00263B08">
      <w:pPr>
        <w:tabs>
          <w:tab w:val="left" w:pos="5109"/>
        </w:tabs>
      </w:pPr>
    </w:p>
    <w:p w:rsidR="00762A87" w:rsidRDefault="00E6030B" w:rsidP="00432D3D">
      <w:pPr>
        <w:tabs>
          <w:tab w:val="left" w:pos="5109"/>
        </w:tabs>
        <w:ind w:left="5880" w:hangingChars="2800" w:hanging="5880"/>
      </w:pPr>
      <w:r>
        <w:rPr>
          <w:rFonts w:hint="eastAsia"/>
        </w:rPr>
        <w:t>下部消化管内視鏡：</w:t>
      </w:r>
      <w:r w:rsidR="008E6C14">
        <w:rPr>
          <w:rFonts w:hint="eastAsia"/>
        </w:rPr>
        <w:t>終末</w:t>
      </w:r>
      <w:r w:rsidR="00762A87">
        <w:rPr>
          <w:rFonts w:hint="eastAsia"/>
        </w:rPr>
        <w:t>回</w:t>
      </w:r>
      <w:r w:rsidR="008E6C14">
        <w:rPr>
          <w:rFonts w:hint="eastAsia"/>
        </w:rPr>
        <w:t>腸</w:t>
      </w:r>
      <w:r w:rsidR="00762A87">
        <w:rPr>
          <w:rFonts w:hint="eastAsia"/>
        </w:rPr>
        <w:t>に血性所見を認めるが、大腸に</w:t>
      </w:r>
      <w:r w:rsidR="0084678E">
        <w:rPr>
          <w:rFonts w:hint="eastAsia"/>
        </w:rPr>
        <w:t>明らかな</w:t>
      </w:r>
      <w:r w:rsidR="00762A87">
        <w:rPr>
          <w:rFonts w:hint="eastAsia"/>
        </w:rPr>
        <w:t>出血源を認めない。</w:t>
      </w:r>
    </w:p>
    <w:p w:rsidR="00263B08" w:rsidRDefault="00432D3D" w:rsidP="002808CD">
      <w:pPr>
        <w:jc w:val="center"/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1830070</wp:posOffset>
            </wp:positionH>
            <wp:positionV relativeFrom="page">
              <wp:posOffset>7472045</wp:posOffset>
            </wp:positionV>
            <wp:extent cx="1758315" cy="1557020"/>
            <wp:effectExtent l="0" t="0" r="0" b="508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315" cy="155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0</wp:posOffset>
            </wp:positionH>
            <wp:positionV relativeFrom="page">
              <wp:posOffset>7471655</wp:posOffset>
            </wp:positionV>
            <wp:extent cx="1735455" cy="1512570"/>
            <wp:effectExtent l="0" t="0" r="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455" cy="151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63B08" w:rsidRDefault="00263B08" w:rsidP="000D0E60"/>
    <w:p w:rsidR="00263B08" w:rsidRDefault="00263B08" w:rsidP="000D0E60"/>
    <w:p w:rsidR="00263B08" w:rsidRDefault="00263B08" w:rsidP="000D0E60"/>
    <w:p w:rsidR="00263B08" w:rsidRDefault="00263B08" w:rsidP="000D0E60"/>
    <w:p w:rsidR="00263B08" w:rsidRDefault="00263B08" w:rsidP="000D0E60"/>
    <w:p w:rsidR="00263B08" w:rsidRDefault="00263B08" w:rsidP="000D0E60"/>
    <w:p w:rsidR="00263B08" w:rsidRDefault="00263B08" w:rsidP="000D0E60"/>
    <w:p w:rsidR="00762A87" w:rsidRDefault="00762A87" w:rsidP="000D0E60"/>
    <w:p w:rsidR="00432D3D" w:rsidRDefault="00E6030B" w:rsidP="000D0E60">
      <w:r>
        <w:rPr>
          <w:rFonts w:hint="eastAsia"/>
        </w:rPr>
        <w:lastRenderedPageBreak/>
        <w:t>小腸内視鏡：</w:t>
      </w:r>
      <w:r w:rsidR="00453FAE">
        <w:rPr>
          <w:rFonts w:hint="eastAsia"/>
        </w:rPr>
        <w:t>回腸</w:t>
      </w:r>
      <w:r w:rsidR="00432D3D">
        <w:rPr>
          <w:rFonts w:hint="eastAsia"/>
        </w:rPr>
        <w:t>末端に血性成分の貯留を認めた。</w:t>
      </w:r>
    </w:p>
    <w:p w:rsidR="00762A87" w:rsidRDefault="00432D3D" w:rsidP="000D0E60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231775</wp:posOffset>
            </wp:positionV>
            <wp:extent cx="1687830" cy="1638300"/>
            <wp:effectExtent l="0" t="0" r="762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4" r="16413" b="7478"/>
                    <a:stretch/>
                  </pic:blipFill>
                  <pic:spPr bwMode="auto">
                    <a:xfrm>
                      <a:off x="0" y="0"/>
                      <a:ext cx="168783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62A87" w:rsidRDefault="00762A87" w:rsidP="000D0E60"/>
    <w:p w:rsidR="00762A87" w:rsidRDefault="00762A87" w:rsidP="000D0E60"/>
    <w:p w:rsidR="00263B08" w:rsidRDefault="00263B08" w:rsidP="000D0E60"/>
    <w:p w:rsidR="00432D3D" w:rsidRDefault="00432D3D" w:rsidP="000D0E60"/>
    <w:p w:rsidR="00432D3D" w:rsidRDefault="00432D3D" w:rsidP="000D0E60"/>
    <w:p w:rsidR="00432D3D" w:rsidRDefault="00432D3D" w:rsidP="000D0E60"/>
    <w:p w:rsidR="00E6030B" w:rsidRDefault="00E6030B" w:rsidP="000D0E60"/>
    <w:p w:rsidR="000D0E60" w:rsidRDefault="000D0E60" w:rsidP="000D0E60">
      <w:r>
        <w:rPr>
          <w:rFonts w:hint="eastAsia"/>
        </w:rPr>
        <w:t>【血液検査所見】</w:t>
      </w:r>
    </w:p>
    <w:p w:rsidR="002057E9" w:rsidRDefault="00263B08" w:rsidP="000D0E60">
      <w:r>
        <w:rPr>
          <w:rFonts w:hint="eastAsia"/>
        </w:rPr>
        <w:t>T</w:t>
      </w:r>
      <w:r w:rsidR="00642FF4">
        <w:rPr>
          <w:rFonts w:hint="eastAsia"/>
        </w:rPr>
        <w:t>P 6.3g/</w:t>
      </w:r>
      <w:proofErr w:type="spellStart"/>
      <w:r w:rsidR="00642FF4">
        <w:rPr>
          <w:rFonts w:hint="eastAsia"/>
        </w:rPr>
        <w:t>dL</w:t>
      </w:r>
      <w:proofErr w:type="spellEnd"/>
      <w:r w:rsidR="00642FF4">
        <w:rPr>
          <w:rFonts w:hint="eastAsia"/>
        </w:rPr>
        <w:t>, Alb 3.8g/</w:t>
      </w:r>
      <w:proofErr w:type="spellStart"/>
      <w:r w:rsidR="00642FF4">
        <w:rPr>
          <w:rFonts w:hint="eastAsia"/>
        </w:rPr>
        <w:t>dL</w:t>
      </w:r>
      <w:proofErr w:type="spellEnd"/>
      <w:r w:rsidR="00642FF4">
        <w:rPr>
          <w:rFonts w:hint="eastAsia"/>
        </w:rPr>
        <w:t>, CK 64</w:t>
      </w:r>
      <w:r w:rsidR="00642FF4">
        <w:t>,</w:t>
      </w:r>
      <w:r w:rsidR="00642FF4">
        <w:rPr>
          <w:rFonts w:hint="eastAsia"/>
        </w:rPr>
        <w:t xml:space="preserve"> AST 21</w:t>
      </w:r>
      <w:r w:rsidR="002057E9">
        <w:rPr>
          <w:rFonts w:hint="eastAsia"/>
        </w:rPr>
        <w:t>IU/L</w:t>
      </w:r>
      <w:r w:rsidR="00642FF4">
        <w:t>,</w:t>
      </w:r>
      <w:r w:rsidR="00642FF4">
        <w:rPr>
          <w:rFonts w:hint="eastAsia"/>
        </w:rPr>
        <w:t xml:space="preserve"> ALT </w:t>
      </w:r>
      <w:r w:rsidR="00642FF4">
        <w:t>1</w:t>
      </w:r>
      <w:r w:rsidR="00642FF4">
        <w:rPr>
          <w:rFonts w:hint="eastAsia"/>
        </w:rPr>
        <w:t>8</w:t>
      </w:r>
      <w:r w:rsidR="002057E9">
        <w:rPr>
          <w:rFonts w:hint="eastAsia"/>
        </w:rPr>
        <w:t>IU/L</w:t>
      </w:r>
      <w:r w:rsidR="00642FF4">
        <w:rPr>
          <w:rFonts w:hint="eastAsia"/>
        </w:rPr>
        <w:t xml:space="preserve">, </w:t>
      </w:r>
      <w:r w:rsidR="00642FF4">
        <w:t>LD 181</w:t>
      </w:r>
      <w:r w:rsidR="002057E9" w:rsidRPr="002057E9">
        <w:rPr>
          <w:rFonts w:hint="eastAsia"/>
        </w:rPr>
        <w:t xml:space="preserve"> </w:t>
      </w:r>
      <w:r w:rsidR="00642FF4">
        <w:t>, ALP 63</w:t>
      </w:r>
      <w:r w:rsidR="002057E9">
        <w:rPr>
          <w:rFonts w:hint="eastAsia"/>
        </w:rPr>
        <w:t>IU/L</w:t>
      </w:r>
      <w:r w:rsidR="00642FF4">
        <w:t xml:space="preserve">, </w:t>
      </w:r>
      <w:r w:rsidR="00642FF4">
        <w:rPr>
          <w:rFonts w:hint="eastAsia"/>
        </w:rPr>
        <w:t>γ</w:t>
      </w:r>
      <w:r w:rsidR="00642FF4">
        <w:rPr>
          <w:rFonts w:hint="eastAsia"/>
        </w:rPr>
        <w:t>-GTP 24</w:t>
      </w:r>
      <w:r w:rsidR="002057E9">
        <w:rPr>
          <w:rFonts w:hint="eastAsia"/>
        </w:rPr>
        <w:t>IU/L</w:t>
      </w:r>
      <w:r w:rsidR="00642FF4">
        <w:rPr>
          <w:rFonts w:hint="eastAsia"/>
        </w:rPr>
        <w:t xml:space="preserve">, </w:t>
      </w:r>
      <w:proofErr w:type="spellStart"/>
      <w:r w:rsidR="00642FF4">
        <w:t>ChE</w:t>
      </w:r>
      <w:proofErr w:type="spellEnd"/>
      <w:r w:rsidR="00642FF4">
        <w:t xml:space="preserve"> 178, AMY 94</w:t>
      </w:r>
      <w:r w:rsidR="002057E9">
        <w:rPr>
          <w:rFonts w:hint="eastAsia"/>
        </w:rPr>
        <w:t>IU/L</w:t>
      </w:r>
      <w:r w:rsidR="00642FF4">
        <w:t xml:space="preserve">, </w:t>
      </w:r>
      <w:proofErr w:type="spellStart"/>
      <w:r w:rsidR="00642FF4">
        <w:t>Cre</w:t>
      </w:r>
      <w:proofErr w:type="spellEnd"/>
      <w:r w:rsidR="00642FF4">
        <w:t xml:space="preserve"> 0.75, </w:t>
      </w:r>
      <w:proofErr w:type="spellStart"/>
      <w:r w:rsidR="00642FF4">
        <w:t>eGFR</w:t>
      </w:r>
      <w:proofErr w:type="spellEnd"/>
      <w:r w:rsidR="00642FF4">
        <w:t xml:space="preserve"> 78.51, UA 6.1, BUN 15, Na 140</w:t>
      </w:r>
      <w:r w:rsidR="009C1CFC">
        <w:t>mEq/L</w:t>
      </w:r>
      <w:r w:rsidR="00642FF4">
        <w:t>, K 3.9</w:t>
      </w:r>
      <w:r w:rsidR="009C1CFC">
        <w:t>mEq/L</w:t>
      </w:r>
      <w:r w:rsidR="00642FF4">
        <w:t>, Cl 108</w:t>
      </w:r>
      <w:r w:rsidR="009C1CFC">
        <w:t>mEq/L</w:t>
      </w:r>
      <w:r w:rsidR="00642FF4">
        <w:t>, Ca 8</w:t>
      </w:r>
      <w:r w:rsidR="00216C05">
        <w:t>.</w:t>
      </w:r>
      <w:r w:rsidR="00642FF4">
        <w:t>5</w:t>
      </w:r>
      <w:r w:rsidR="009C1CFC">
        <w:t>mEq/L</w:t>
      </w:r>
      <w:r w:rsidR="00642FF4">
        <w:t xml:space="preserve">, </w:t>
      </w:r>
      <w:r w:rsidR="002057E9">
        <w:t>P 2.6</w:t>
      </w:r>
      <w:r w:rsidR="009C1CFC">
        <w:t>mEq/L</w:t>
      </w:r>
      <w:r w:rsidR="002057E9">
        <w:t>, T-</w:t>
      </w:r>
      <w:proofErr w:type="spellStart"/>
      <w:r w:rsidR="002057E9">
        <w:t>Bil</w:t>
      </w:r>
      <w:proofErr w:type="spellEnd"/>
      <w:r w:rsidR="002057E9">
        <w:t xml:space="preserve"> 0.9</w:t>
      </w:r>
      <w:r w:rsidR="002057E9">
        <w:rPr>
          <w:rFonts w:hint="eastAsia"/>
        </w:rPr>
        <w:t>m</w:t>
      </w:r>
      <w:r w:rsidR="002057E9">
        <w:t>g/</w:t>
      </w:r>
      <w:proofErr w:type="spellStart"/>
      <w:r w:rsidR="002057E9">
        <w:t>dL</w:t>
      </w:r>
      <w:proofErr w:type="spellEnd"/>
      <w:r w:rsidR="002057E9">
        <w:t>, D-</w:t>
      </w:r>
      <w:proofErr w:type="spellStart"/>
      <w:r w:rsidR="002057E9">
        <w:t>Bil</w:t>
      </w:r>
      <w:proofErr w:type="spellEnd"/>
      <w:r w:rsidR="002057E9">
        <w:t xml:space="preserve"> 0.1mg/</w:t>
      </w:r>
      <w:proofErr w:type="spellStart"/>
      <w:r w:rsidR="002057E9">
        <w:t>dL</w:t>
      </w:r>
      <w:proofErr w:type="spellEnd"/>
      <w:r w:rsidR="002057E9">
        <w:t>, WBC 4280, RBC 288</w:t>
      </w:r>
      <w:r w:rsidR="002057E9">
        <w:rPr>
          <w:rFonts w:hint="eastAsia"/>
        </w:rPr>
        <w:t>万</w:t>
      </w:r>
      <w:r w:rsidR="002057E9">
        <w:t xml:space="preserve">, </w:t>
      </w:r>
      <w:proofErr w:type="spellStart"/>
      <w:r w:rsidR="002057E9">
        <w:t>Hb</w:t>
      </w:r>
      <w:proofErr w:type="spellEnd"/>
      <w:r w:rsidR="002057E9">
        <w:t xml:space="preserve"> 7.0g/</w:t>
      </w:r>
      <w:proofErr w:type="spellStart"/>
      <w:r w:rsidR="002057E9">
        <w:t>dL</w:t>
      </w:r>
      <w:proofErr w:type="spellEnd"/>
      <w:r w:rsidR="002057E9">
        <w:t xml:space="preserve">, </w:t>
      </w:r>
      <w:proofErr w:type="spellStart"/>
      <w:r w:rsidR="002057E9">
        <w:t>Ht</w:t>
      </w:r>
      <w:proofErr w:type="spellEnd"/>
      <w:r w:rsidR="002057E9">
        <w:t xml:space="preserve"> 24.1%, </w:t>
      </w:r>
      <w:proofErr w:type="spellStart"/>
      <w:r w:rsidR="002057E9">
        <w:t>Plt</w:t>
      </w:r>
      <w:proofErr w:type="spellEnd"/>
      <w:r w:rsidR="002057E9">
        <w:t xml:space="preserve"> 28.6</w:t>
      </w:r>
      <w:r w:rsidR="002057E9">
        <w:rPr>
          <w:rFonts w:hint="eastAsia"/>
        </w:rPr>
        <w:t>万</w:t>
      </w:r>
      <w:r w:rsidR="002057E9">
        <w:t xml:space="preserve"> MCV 83.7, MCH 24.3, </w:t>
      </w:r>
      <w:r w:rsidR="002057E9">
        <w:rPr>
          <w:rFonts w:hint="eastAsia"/>
        </w:rPr>
        <w:t xml:space="preserve">MCHC 29.0, </w:t>
      </w:r>
      <w:r w:rsidR="002057E9">
        <w:t>APTT 28.4, PT 64%, FDP 1.2, CRP 0.07mg/</w:t>
      </w:r>
      <w:proofErr w:type="spellStart"/>
      <w:r w:rsidR="002057E9">
        <w:t>dL</w:t>
      </w:r>
      <w:proofErr w:type="spellEnd"/>
    </w:p>
    <w:p w:rsidR="009A6377" w:rsidRDefault="009A6377"/>
    <w:p w:rsidR="009A6377" w:rsidRDefault="009A6377" w:rsidP="009A6377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小腸</w:t>
      </w:r>
      <w:r w:rsidR="00C30BDD">
        <w:rPr>
          <w:rFonts w:hint="eastAsia"/>
        </w:rPr>
        <w:t>の出血部位</w:t>
      </w:r>
      <w:r w:rsidR="007C28C3">
        <w:rPr>
          <w:rFonts w:hint="eastAsia"/>
        </w:rPr>
        <w:t>の</w:t>
      </w:r>
      <w:r w:rsidR="00141E8E">
        <w:rPr>
          <w:rFonts w:hint="eastAsia"/>
          <w:u w:val="single"/>
        </w:rPr>
        <w:t>把握のた</w:t>
      </w:r>
      <w:r w:rsidR="007C28C3" w:rsidRPr="007C28C3">
        <w:rPr>
          <w:rFonts w:hint="eastAsia"/>
          <w:u w:val="single"/>
        </w:rPr>
        <w:t>めに</w:t>
      </w:r>
      <w:r w:rsidR="00141E8E">
        <w:rPr>
          <w:rFonts w:hint="eastAsia"/>
          <w:u w:val="single"/>
        </w:rPr>
        <w:t>次に行う検査として最も適切なもの</w:t>
      </w:r>
      <w:r w:rsidR="007C28C3">
        <w:rPr>
          <w:rFonts w:hint="eastAsia"/>
        </w:rPr>
        <w:t>を</w:t>
      </w:r>
      <w:r w:rsidR="007C28C3" w:rsidRPr="007C28C3">
        <w:rPr>
          <w:rFonts w:hint="eastAsia"/>
          <w:u w:val="single"/>
        </w:rPr>
        <w:t>一つ選べ</w:t>
      </w:r>
      <w:r>
        <w:rPr>
          <w:rFonts w:hint="eastAsia"/>
        </w:rPr>
        <w:t>。</w:t>
      </w:r>
    </w:p>
    <w:p w:rsidR="009A6377" w:rsidRDefault="009A6377" w:rsidP="009A6377">
      <w:pPr>
        <w:pStyle w:val="a3"/>
        <w:numPr>
          <w:ilvl w:val="0"/>
          <w:numId w:val="3"/>
        </w:numPr>
        <w:ind w:leftChars="0"/>
      </w:pPr>
      <w:r>
        <w:rPr>
          <w:rFonts w:hint="eastAsia"/>
        </w:rPr>
        <w:t>カプセル内視鏡</w:t>
      </w:r>
    </w:p>
    <w:p w:rsidR="009A6377" w:rsidRDefault="009A6377" w:rsidP="009A6377">
      <w:pPr>
        <w:pStyle w:val="a3"/>
        <w:numPr>
          <w:ilvl w:val="0"/>
          <w:numId w:val="3"/>
        </w:numPr>
        <w:ind w:leftChars="0"/>
      </w:pPr>
      <w:r>
        <w:rPr>
          <w:rFonts w:hint="eastAsia"/>
        </w:rPr>
        <w:t>超音波内視鏡</w:t>
      </w:r>
    </w:p>
    <w:p w:rsidR="009A6377" w:rsidRDefault="009A6377" w:rsidP="009A6377">
      <w:pPr>
        <w:pStyle w:val="a3"/>
        <w:numPr>
          <w:ilvl w:val="0"/>
          <w:numId w:val="3"/>
        </w:numPr>
        <w:ind w:leftChars="0"/>
      </w:pPr>
      <w:r>
        <w:rPr>
          <w:rFonts w:hint="eastAsia"/>
        </w:rPr>
        <w:t>ダブルバルーン内視鏡</w:t>
      </w:r>
    </w:p>
    <w:p w:rsidR="009A6377" w:rsidRDefault="00141E8E" w:rsidP="009A6377">
      <w:pPr>
        <w:pStyle w:val="a3"/>
        <w:numPr>
          <w:ilvl w:val="0"/>
          <w:numId w:val="3"/>
        </w:numPr>
        <w:ind w:leftChars="0"/>
      </w:pPr>
      <w:r>
        <w:rPr>
          <w:rFonts w:hint="eastAsia"/>
        </w:rPr>
        <w:t>ERCP</w:t>
      </w:r>
      <w:r w:rsidR="00CD0F87">
        <w:rPr>
          <w:rFonts w:hint="eastAsia"/>
        </w:rPr>
        <w:t>(</w:t>
      </w:r>
      <w:r w:rsidR="00CD0F87">
        <w:rPr>
          <w:rFonts w:hint="eastAsia"/>
        </w:rPr>
        <w:t>内視鏡的逆行性胆管膵管</w:t>
      </w:r>
      <w:r w:rsidR="00CD0F87">
        <w:t>造影</w:t>
      </w:r>
      <w:r w:rsidR="00CD0F87">
        <w:rPr>
          <w:rFonts w:hint="eastAsia"/>
        </w:rPr>
        <w:t>)</w:t>
      </w:r>
    </w:p>
    <w:p w:rsidR="009A6377" w:rsidRDefault="00C30BDD" w:rsidP="009A6377">
      <w:pPr>
        <w:pStyle w:val="a3"/>
        <w:numPr>
          <w:ilvl w:val="0"/>
          <w:numId w:val="3"/>
        </w:numPr>
        <w:ind w:leftChars="0"/>
      </w:pPr>
      <w:r>
        <w:rPr>
          <w:rFonts w:hint="eastAsia"/>
        </w:rPr>
        <w:t>下部消化管内視鏡</w:t>
      </w:r>
      <w:r w:rsidR="001F2BBA">
        <w:rPr>
          <w:rFonts w:hint="eastAsia"/>
        </w:rPr>
        <w:t>再検</w:t>
      </w:r>
    </w:p>
    <w:p w:rsidR="00AA0487" w:rsidRDefault="00AA0487" w:rsidP="00AA0487"/>
    <w:p w:rsidR="00AA0487" w:rsidRDefault="00AA0487" w:rsidP="00AA0487">
      <w:r>
        <w:rPr>
          <w:rFonts w:hint="eastAsia"/>
        </w:rPr>
        <w:t>2</w:t>
      </w:r>
      <w:r>
        <w:rPr>
          <w:rFonts w:hint="eastAsia"/>
        </w:rPr>
        <w:t>．</w:t>
      </w:r>
      <w:r>
        <w:rPr>
          <w:rFonts w:hint="eastAsia"/>
        </w:rPr>
        <w:t>(</w:t>
      </w:r>
      <w:r>
        <w:rPr>
          <w:rFonts w:hint="eastAsia"/>
        </w:rPr>
        <w:t>肝</w:t>
      </w:r>
      <w:r>
        <w:rPr>
          <w:rFonts w:hint="eastAsia"/>
        </w:rPr>
        <w:t>)</w:t>
      </w:r>
      <w:r>
        <w:rPr>
          <w:rFonts w:hint="eastAsia"/>
        </w:rPr>
        <w:t xml:space="preserve">　</w:t>
      </w:r>
      <w:r w:rsidR="00672112">
        <w:rPr>
          <w:rFonts w:hint="eastAsia"/>
        </w:rPr>
        <w:t>53</w:t>
      </w:r>
      <w:r>
        <w:rPr>
          <w:rFonts w:hint="eastAsia"/>
        </w:rPr>
        <w:t>歳女性。</w:t>
      </w:r>
    </w:p>
    <w:p w:rsidR="00473452" w:rsidRDefault="00473452" w:rsidP="00AA0487">
      <w:r>
        <w:rPr>
          <w:rFonts w:hint="eastAsia"/>
        </w:rPr>
        <w:t>【病歴】</w:t>
      </w:r>
    </w:p>
    <w:p w:rsidR="00AA0487" w:rsidRDefault="00AA0487" w:rsidP="00AA0487">
      <w:r>
        <w:rPr>
          <w:rFonts w:hint="eastAsia"/>
        </w:rPr>
        <w:t>30</w:t>
      </w:r>
      <w:r>
        <w:rPr>
          <w:rFonts w:hint="eastAsia"/>
        </w:rPr>
        <w:t>年前に</w:t>
      </w:r>
      <w:r>
        <w:rPr>
          <w:rFonts w:hint="eastAsia"/>
        </w:rPr>
        <w:t>C</w:t>
      </w:r>
      <w:r>
        <w:rPr>
          <w:rFonts w:hint="eastAsia"/>
        </w:rPr>
        <w:t>型慢性肝炎</w:t>
      </w:r>
      <w:r w:rsidR="00473452">
        <w:rPr>
          <w:rFonts w:hint="eastAsia"/>
        </w:rPr>
        <w:t>の</w:t>
      </w:r>
      <w:r>
        <w:rPr>
          <w:rFonts w:hint="eastAsia"/>
        </w:rPr>
        <w:t>指摘</w:t>
      </w:r>
      <w:r w:rsidR="00473452">
        <w:rPr>
          <w:rFonts w:hint="eastAsia"/>
        </w:rPr>
        <w:t>を受けて</w:t>
      </w:r>
      <w:r>
        <w:rPr>
          <w:rFonts w:hint="eastAsia"/>
        </w:rPr>
        <w:t>治療を開始し、</w:t>
      </w:r>
      <w:r>
        <w:rPr>
          <w:rFonts w:hint="eastAsia"/>
        </w:rPr>
        <w:t>14</w:t>
      </w:r>
      <w:r>
        <w:rPr>
          <w:rFonts w:hint="eastAsia"/>
        </w:rPr>
        <w:t>年前に</w:t>
      </w:r>
      <w:r>
        <w:rPr>
          <w:rFonts w:hint="eastAsia"/>
        </w:rPr>
        <w:t>HCV</w:t>
      </w:r>
      <w:r>
        <w:rPr>
          <w:rFonts w:hint="eastAsia"/>
        </w:rPr>
        <w:t>の陰性化を確認した。</w:t>
      </w:r>
    </w:p>
    <w:p w:rsidR="00D56D83" w:rsidRDefault="00AA0487" w:rsidP="00AA0487">
      <w:r>
        <w:rPr>
          <w:rFonts w:hint="eastAsia"/>
        </w:rPr>
        <w:t>7</w:t>
      </w:r>
      <w:r>
        <w:rPr>
          <w:rFonts w:hint="eastAsia"/>
        </w:rPr>
        <w:t>年前</w:t>
      </w:r>
      <w:r w:rsidR="00473452">
        <w:rPr>
          <w:rFonts w:hint="eastAsia"/>
        </w:rPr>
        <w:t>、</w:t>
      </w:r>
      <w:r w:rsidR="00D56D83">
        <w:rPr>
          <w:rFonts w:hint="eastAsia"/>
        </w:rPr>
        <w:t>肝腫瘍に対して肝右葉切除、胆嚢摘出術</w:t>
      </w:r>
      <w:r w:rsidR="00D56D83">
        <w:t>を施行した。</w:t>
      </w:r>
    </w:p>
    <w:p w:rsidR="00473452" w:rsidRDefault="00D56D83" w:rsidP="00AA0487">
      <w:r>
        <w:rPr>
          <w:rFonts w:hint="eastAsia"/>
        </w:rPr>
        <w:t>6</w:t>
      </w:r>
      <w:r>
        <w:rPr>
          <w:rFonts w:hint="eastAsia"/>
        </w:rPr>
        <w:t>年前</w:t>
      </w:r>
      <w:r>
        <w:t>、</w:t>
      </w:r>
      <w:r>
        <w:rPr>
          <w:rFonts w:hint="eastAsia"/>
        </w:rPr>
        <w:t>傍大動脈リンパ節転移の診断を受け、</w:t>
      </w:r>
      <w:r w:rsidR="00473452">
        <w:rPr>
          <w:rFonts w:hint="eastAsia"/>
        </w:rPr>
        <w:t>開腹リンパ節郭清術を受けた。</w:t>
      </w:r>
    </w:p>
    <w:p w:rsidR="00D56D83" w:rsidRDefault="00D56D83" w:rsidP="00AA0487">
      <w:pPr>
        <w:rPr>
          <w:rFonts w:hint="eastAsia"/>
        </w:rPr>
      </w:pPr>
    </w:p>
    <w:p w:rsidR="00216C05" w:rsidRDefault="00473452" w:rsidP="00AA0487">
      <w:r>
        <w:rPr>
          <w:rFonts w:hint="eastAsia"/>
        </w:rPr>
        <w:t>【現病歴】</w:t>
      </w:r>
    </w:p>
    <w:p w:rsidR="00473452" w:rsidRDefault="00216C05" w:rsidP="00AA0487">
      <w:r>
        <w:rPr>
          <w:rFonts w:hint="eastAsia"/>
        </w:rPr>
        <w:t>1</w:t>
      </w:r>
      <w:r>
        <w:rPr>
          <w:rFonts w:hint="eastAsia"/>
        </w:rPr>
        <w:t>年前の</w:t>
      </w:r>
      <w:r w:rsidR="00473452">
        <w:rPr>
          <w:rFonts w:hint="eastAsia"/>
        </w:rPr>
        <w:t>3</w:t>
      </w:r>
      <w:r w:rsidR="00473452">
        <w:rPr>
          <w:rFonts w:hint="eastAsia"/>
        </w:rPr>
        <w:t>月から腫瘍マーカーが上昇傾向であったため、</w:t>
      </w:r>
      <w:r w:rsidR="00473452">
        <w:rPr>
          <w:rFonts w:hint="eastAsia"/>
        </w:rPr>
        <w:t>CT</w:t>
      </w:r>
      <w:r w:rsidR="00473452">
        <w:rPr>
          <w:rFonts w:hint="eastAsia"/>
        </w:rPr>
        <w:t>、</w:t>
      </w:r>
      <w:r w:rsidR="00473452">
        <w:rPr>
          <w:rFonts w:hint="eastAsia"/>
        </w:rPr>
        <w:t>MRI</w:t>
      </w:r>
      <w:r w:rsidR="00473452">
        <w:rPr>
          <w:rFonts w:hint="eastAsia"/>
        </w:rPr>
        <w:t>、</w:t>
      </w:r>
      <w:r w:rsidR="00473452">
        <w:rPr>
          <w:rFonts w:hint="eastAsia"/>
        </w:rPr>
        <w:t>PET-CT</w:t>
      </w:r>
      <w:r w:rsidR="00473452">
        <w:rPr>
          <w:rFonts w:hint="eastAsia"/>
        </w:rPr>
        <w:t>を施行したが、画像より腫瘍を疑う所見はなかった。その後経過観察をしていたが、腫瘍マーカーの上昇持続していた。</w:t>
      </w:r>
      <w:r w:rsidR="00473452">
        <w:rPr>
          <w:rFonts w:hint="eastAsia"/>
        </w:rPr>
        <w:t>2</w:t>
      </w:r>
      <w:r w:rsidR="00473452">
        <w:rPr>
          <w:rFonts w:hint="eastAsia"/>
        </w:rPr>
        <w:t>か月前に</w:t>
      </w:r>
      <w:r w:rsidR="00473452">
        <w:rPr>
          <w:rFonts w:hint="eastAsia"/>
        </w:rPr>
        <w:t>MRI</w:t>
      </w:r>
      <w:r w:rsidR="00473452">
        <w:rPr>
          <w:rFonts w:hint="eastAsia"/>
        </w:rPr>
        <w:t>を施行したところ、残肝外側部に小さな腫瘍性病変を認めた。</w:t>
      </w:r>
    </w:p>
    <w:p w:rsidR="00216C05" w:rsidRDefault="00216C05" w:rsidP="00AA0487">
      <w:r>
        <w:rPr>
          <w:rFonts w:hint="eastAsia"/>
        </w:rPr>
        <w:t>【血液検査所見】</w:t>
      </w:r>
    </w:p>
    <w:p w:rsidR="00216C05" w:rsidRDefault="00216C05" w:rsidP="00216C05">
      <w:r>
        <w:rPr>
          <w:rFonts w:hint="eastAsia"/>
        </w:rPr>
        <w:lastRenderedPageBreak/>
        <w:t xml:space="preserve">TP </w:t>
      </w:r>
      <w:r>
        <w:t>7.7</w:t>
      </w:r>
      <w:r>
        <w:rPr>
          <w:rFonts w:hint="eastAsia"/>
        </w:rPr>
        <w:t>g/</w:t>
      </w:r>
      <w:proofErr w:type="spellStart"/>
      <w:r>
        <w:rPr>
          <w:rFonts w:hint="eastAsia"/>
        </w:rPr>
        <w:t>dL</w:t>
      </w:r>
      <w:proofErr w:type="spellEnd"/>
      <w:r>
        <w:rPr>
          <w:rFonts w:hint="eastAsia"/>
        </w:rPr>
        <w:t xml:space="preserve">, Alb </w:t>
      </w:r>
      <w:r>
        <w:t>4.2</w:t>
      </w:r>
      <w:r>
        <w:rPr>
          <w:rFonts w:hint="eastAsia"/>
        </w:rPr>
        <w:t>g/</w:t>
      </w:r>
      <w:proofErr w:type="spellStart"/>
      <w:r>
        <w:rPr>
          <w:rFonts w:hint="eastAsia"/>
        </w:rPr>
        <w:t>dL</w:t>
      </w:r>
      <w:proofErr w:type="spellEnd"/>
      <w:r>
        <w:rPr>
          <w:rFonts w:hint="eastAsia"/>
        </w:rPr>
        <w:t xml:space="preserve">, CK </w:t>
      </w:r>
      <w:r>
        <w:t>264,</w:t>
      </w:r>
      <w:r>
        <w:rPr>
          <w:rFonts w:hint="eastAsia"/>
        </w:rPr>
        <w:t xml:space="preserve"> AST </w:t>
      </w:r>
      <w:r>
        <w:t>31</w:t>
      </w:r>
      <w:r>
        <w:rPr>
          <w:rFonts w:hint="eastAsia"/>
        </w:rPr>
        <w:t>IU/L</w:t>
      </w:r>
      <w:r>
        <w:t>,</w:t>
      </w:r>
      <w:r>
        <w:rPr>
          <w:rFonts w:hint="eastAsia"/>
        </w:rPr>
        <w:t xml:space="preserve"> ALT </w:t>
      </w:r>
      <w:r>
        <w:t>23</w:t>
      </w:r>
      <w:r>
        <w:rPr>
          <w:rFonts w:hint="eastAsia"/>
        </w:rPr>
        <w:t xml:space="preserve">IU/L, </w:t>
      </w:r>
      <w:r>
        <w:t>LD 311</w:t>
      </w:r>
      <w:r w:rsidRPr="002057E9">
        <w:rPr>
          <w:rFonts w:hint="eastAsia"/>
        </w:rPr>
        <w:t xml:space="preserve"> </w:t>
      </w:r>
      <w:r>
        <w:t>, ALP 128</w:t>
      </w:r>
      <w:r>
        <w:rPr>
          <w:rFonts w:hint="eastAsia"/>
        </w:rPr>
        <w:t>IU/L</w:t>
      </w:r>
      <w:r>
        <w:t xml:space="preserve">, </w:t>
      </w:r>
      <w:r>
        <w:rPr>
          <w:rFonts w:hint="eastAsia"/>
        </w:rPr>
        <w:t>γ</w:t>
      </w:r>
      <w:r>
        <w:rPr>
          <w:rFonts w:hint="eastAsia"/>
        </w:rPr>
        <w:t xml:space="preserve">-GTP </w:t>
      </w:r>
      <w:r>
        <w:t>23</w:t>
      </w:r>
      <w:r>
        <w:rPr>
          <w:rFonts w:hint="eastAsia"/>
        </w:rPr>
        <w:t xml:space="preserve">IU/L, </w:t>
      </w:r>
      <w:proofErr w:type="spellStart"/>
      <w:r>
        <w:t>ChE</w:t>
      </w:r>
      <w:proofErr w:type="spellEnd"/>
      <w:r>
        <w:t xml:space="preserve"> 397, AMY 57</w:t>
      </w:r>
      <w:r>
        <w:rPr>
          <w:rFonts w:hint="eastAsia"/>
        </w:rPr>
        <w:t>IU/L</w:t>
      </w:r>
      <w:r>
        <w:t xml:space="preserve">, </w:t>
      </w:r>
      <w:proofErr w:type="spellStart"/>
      <w:r>
        <w:t>Cre</w:t>
      </w:r>
      <w:proofErr w:type="spellEnd"/>
      <w:r>
        <w:t xml:space="preserve"> 0.76, </w:t>
      </w:r>
      <w:proofErr w:type="spellStart"/>
      <w:r>
        <w:t>eGFR</w:t>
      </w:r>
      <w:proofErr w:type="spellEnd"/>
      <w:r>
        <w:t xml:space="preserve"> 61.94, UA 9.1</w:t>
      </w:r>
      <w:r w:rsidR="00261E03">
        <w:rPr>
          <w:rFonts w:hint="eastAsia"/>
        </w:rPr>
        <w:t>m</w:t>
      </w:r>
      <w:r w:rsidR="00261E03">
        <w:t>g/</w:t>
      </w:r>
      <w:proofErr w:type="spellStart"/>
      <w:r w:rsidR="00261E03">
        <w:t>dL</w:t>
      </w:r>
      <w:proofErr w:type="spellEnd"/>
      <w:r>
        <w:t>, BUN 7</w:t>
      </w:r>
      <w:r w:rsidR="00261E03">
        <w:rPr>
          <w:rFonts w:hint="eastAsia"/>
        </w:rPr>
        <w:t>m</w:t>
      </w:r>
      <w:r w:rsidR="00261E03">
        <w:t>g/</w:t>
      </w:r>
      <w:proofErr w:type="spellStart"/>
      <w:r w:rsidR="00261E03">
        <w:t>dL</w:t>
      </w:r>
      <w:proofErr w:type="spellEnd"/>
      <w:r>
        <w:t xml:space="preserve">, NH3 95, </w:t>
      </w:r>
      <w:r>
        <w:rPr>
          <w:rFonts w:hint="eastAsia"/>
        </w:rPr>
        <w:t>空腹時血糖</w:t>
      </w:r>
      <w:r>
        <w:rPr>
          <w:rFonts w:hint="eastAsia"/>
        </w:rPr>
        <w:t xml:space="preserve"> </w:t>
      </w:r>
      <w:r>
        <w:t xml:space="preserve">109, HbA1c 6.5, </w:t>
      </w:r>
      <w:r>
        <w:rPr>
          <w:rFonts w:hint="eastAsia"/>
        </w:rPr>
        <w:t>中性脂肪</w:t>
      </w:r>
      <w:r>
        <w:rPr>
          <w:rFonts w:hint="eastAsia"/>
        </w:rPr>
        <w:t xml:space="preserve"> 75</w:t>
      </w:r>
      <w:r w:rsidR="00261E03">
        <w:rPr>
          <w:rFonts w:hint="eastAsia"/>
        </w:rPr>
        <w:t>m</w:t>
      </w:r>
      <w:r w:rsidR="00261E03">
        <w:t>g/</w:t>
      </w:r>
      <w:proofErr w:type="spellStart"/>
      <w:r w:rsidR="00261E03">
        <w:t>dL</w:t>
      </w:r>
      <w:proofErr w:type="spellEnd"/>
      <w:r>
        <w:rPr>
          <w:rFonts w:hint="eastAsia"/>
        </w:rPr>
        <w:t>, T-</w:t>
      </w:r>
      <w:proofErr w:type="spellStart"/>
      <w:r>
        <w:rPr>
          <w:rFonts w:hint="eastAsia"/>
        </w:rPr>
        <w:t>Chol</w:t>
      </w:r>
      <w:proofErr w:type="spellEnd"/>
      <w:r>
        <w:rPr>
          <w:rFonts w:hint="eastAsia"/>
        </w:rPr>
        <w:t xml:space="preserve"> </w:t>
      </w:r>
      <w:r>
        <w:t>199</w:t>
      </w:r>
      <w:r w:rsidR="00261E03">
        <w:rPr>
          <w:rFonts w:hint="eastAsia"/>
        </w:rPr>
        <w:t>m</w:t>
      </w:r>
      <w:r w:rsidR="00261E03">
        <w:t>g/</w:t>
      </w:r>
      <w:proofErr w:type="spellStart"/>
      <w:r w:rsidR="00261E03">
        <w:t>dL</w:t>
      </w:r>
      <w:proofErr w:type="spellEnd"/>
      <w:r>
        <w:t xml:space="preserve">, HDL-C 73, LDL-C 107, Na 142mEq/L, K 3.5mEq/L, Cl 103mEq/L, Ca 9.6mEq/L, </w:t>
      </w:r>
      <w:r w:rsidR="00FF210A">
        <w:t>P 3</w:t>
      </w:r>
      <w:r>
        <w:t>.</w:t>
      </w:r>
      <w:r w:rsidR="00FF210A">
        <w:t>7</w:t>
      </w:r>
      <w:r>
        <w:t>mEq/L, T-</w:t>
      </w:r>
      <w:proofErr w:type="spellStart"/>
      <w:r>
        <w:t>Bil</w:t>
      </w:r>
      <w:proofErr w:type="spellEnd"/>
      <w:r>
        <w:t xml:space="preserve"> 0.9</w:t>
      </w:r>
      <w:r>
        <w:rPr>
          <w:rFonts w:hint="eastAsia"/>
        </w:rPr>
        <w:t>m</w:t>
      </w:r>
      <w:r>
        <w:t>g/</w:t>
      </w:r>
      <w:proofErr w:type="spellStart"/>
      <w:r>
        <w:t>dL</w:t>
      </w:r>
      <w:proofErr w:type="spellEnd"/>
      <w:r>
        <w:t>, D-</w:t>
      </w:r>
      <w:proofErr w:type="spellStart"/>
      <w:r>
        <w:t>Bil</w:t>
      </w:r>
      <w:proofErr w:type="spellEnd"/>
      <w:r>
        <w:t xml:space="preserve"> 0.</w:t>
      </w:r>
      <w:r w:rsidR="00FF210A">
        <w:t>2</w:t>
      </w:r>
      <w:r>
        <w:t>mg/</w:t>
      </w:r>
      <w:proofErr w:type="spellStart"/>
      <w:r>
        <w:t>dL</w:t>
      </w:r>
      <w:proofErr w:type="spellEnd"/>
      <w:r>
        <w:t xml:space="preserve">, WBC </w:t>
      </w:r>
      <w:r w:rsidR="00FF210A">
        <w:t>5970</w:t>
      </w:r>
      <w:r w:rsidR="00261E03">
        <w:t>/</w:t>
      </w:r>
      <w:r w:rsidR="00261E03">
        <w:rPr>
          <w:rFonts w:hint="eastAsia"/>
        </w:rPr>
        <w:t>µL</w:t>
      </w:r>
      <w:r>
        <w:t xml:space="preserve">, RBC </w:t>
      </w:r>
      <w:r w:rsidR="00FF210A">
        <w:t>468</w:t>
      </w:r>
      <w:r>
        <w:rPr>
          <w:rFonts w:hint="eastAsia"/>
        </w:rPr>
        <w:t>万</w:t>
      </w:r>
      <w:r>
        <w:t xml:space="preserve">, </w:t>
      </w:r>
      <w:proofErr w:type="spellStart"/>
      <w:r>
        <w:t>Hb</w:t>
      </w:r>
      <w:proofErr w:type="spellEnd"/>
      <w:r>
        <w:t xml:space="preserve"> </w:t>
      </w:r>
      <w:r w:rsidR="00FF210A">
        <w:t>14.1</w:t>
      </w:r>
      <w:r>
        <w:t>g/</w:t>
      </w:r>
      <w:proofErr w:type="spellStart"/>
      <w:r>
        <w:t>dL</w:t>
      </w:r>
      <w:proofErr w:type="spellEnd"/>
      <w:r>
        <w:t xml:space="preserve">, </w:t>
      </w:r>
      <w:proofErr w:type="spellStart"/>
      <w:r>
        <w:t>Ht</w:t>
      </w:r>
      <w:proofErr w:type="spellEnd"/>
      <w:r>
        <w:t xml:space="preserve"> </w:t>
      </w:r>
      <w:r w:rsidR="00FF210A">
        <w:t>42.7</w:t>
      </w:r>
      <w:r>
        <w:t xml:space="preserve">%, </w:t>
      </w:r>
      <w:proofErr w:type="spellStart"/>
      <w:r>
        <w:t>Plt</w:t>
      </w:r>
      <w:proofErr w:type="spellEnd"/>
      <w:r>
        <w:t xml:space="preserve"> </w:t>
      </w:r>
      <w:r w:rsidR="00FF210A">
        <w:t>30.8</w:t>
      </w:r>
      <w:r>
        <w:rPr>
          <w:rFonts w:hint="eastAsia"/>
        </w:rPr>
        <w:t>万</w:t>
      </w:r>
      <w:r w:rsidR="00261E03">
        <w:t>/</w:t>
      </w:r>
      <w:r w:rsidR="00261E03">
        <w:rPr>
          <w:rFonts w:hint="eastAsia"/>
        </w:rPr>
        <w:t>µL</w:t>
      </w:r>
      <w:r>
        <w:t xml:space="preserve"> MCV </w:t>
      </w:r>
      <w:r w:rsidR="00FF210A">
        <w:t>91.2</w:t>
      </w:r>
      <w:r>
        <w:t xml:space="preserve">, MCH </w:t>
      </w:r>
      <w:r w:rsidR="00FF210A">
        <w:t>30.1</w:t>
      </w:r>
      <w:r>
        <w:t xml:space="preserve">, </w:t>
      </w:r>
      <w:r>
        <w:rPr>
          <w:rFonts w:hint="eastAsia"/>
        </w:rPr>
        <w:t xml:space="preserve">MCHC </w:t>
      </w:r>
      <w:r w:rsidR="00FF210A">
        <w:t>33</w:t>
      </w:r>
      <w:r>
        <w:rPr>
          <w:rFonts w:hint="eastAsia"/>
        </w:rPr>
        <w:t xml:space="preserve">.0, </w:t>
      </w:r>
      <w:r>
        <w:t xml:space="preserve">APTT </w:t>
      </w:r>
      <w:r w:rsidR="00FF210A">
        <w:t>24</w:t>
      </w:r>
      <w:r>
        <w:t>.</w:t>
      </w:r>
      <w:r w:rsidR="00FF210A">
        <w:t>2</w:t>
      </w:r>
      <w:r>
        <w:t xml:space="preserve">, PT </w:t>
      </w:r>
      <w:r w:rsidR="00FF210A">
        <w:t>117</w:t>
      </w:r>
      <w:r>
        <w:t xml:space="preserve">%, </w:t>
      </w:r>
      <w:r w:rsidR="00FF210A">
        <w:t xml:space="preserve">IgG 1425, IgA 163, IgG 48, </w:t>
      </w:r>
      <w:r>
        <w:t xml:space="preserve">CRP </w:t>
      </w:r>
      <w:r w:rsidR="00FF210A">
        <w:t>0</w:t>
      </w:r>
      <w:r>
        <w:t>.</w:t>
      </w:r>
      <w:r w:rsidR="00FF210A">
        <w:t>64</w:t>
      </w:r>
      <w:r>
        <w:t>mg/</w:t>
      </w:r>
      <w:proofErr w:type="spellStart"/>
      <w:r>
        <w:t>dL</w:t>
      </w:r>
      <w:proofErr w:type="spellEnd"/>
      <w:r w:rsidR="00FF210A">
        <w:t>, HBs</w:t>
      </w:r>
      <w:r w:rsidR="00FF210A">
        <w:rPr>
          <w:rFonts w:hint="eastAsia"/>
        </w:rPr>
        <w:t>抗体価</w:t>
      </w:r>
      <w:r w:rsidR="00FF210A">
        <w:rPr>
          <w:rFonts w:hint="eastAsia"/>
        </w:rPr>
        <w:t xml:space="preserve"> 0.27, HCV</w:t>
      </w:r>
      <w:r w:rsidR="00FF210A">
        <w:rPr>
          <w:rFonts w:hint="eastAsia"/>
        </w:rPr>
        <w:t>抗体</w:t>
      </w:r>
      <w:r w:rsidR="00FF210A">
        <w:rPr>
          <w:rFonts w:hint="eastAsia"/>
        </w:rPr>
        <w:t>(+)</w:t>
      </w:r>
    </w:p>
    <w:p w:rsidR="00216C05" w:rsidRPr="00216C05" w:rsidRDefault="00216C05" w:rsidP="00AA0487"/>
    <w:p w:rsidR="002652AE" w:rsidRDefault="00473452" w:rsidP="00AA0487">
      <w:r>
        <w:rPr>
          <w:rFonts w:hint="eastAsia"/>
        </w:rPr>
        <w:t>2</w:t>
      </w:r>
      <w:r>
        <w:rPr>
          <w:rFonts w:hint="eastAsia"/>
        </w:rPr>
        <w:t>週間前に</w:t>
      </w:r>
      <w:r w:rsidR="00A93B2E">
        <w:rPr>
          <w:rFonts w:hint="eastAsia"/>
        </w:rPr>
        <w:t>CT</w:t>
      </w:r>
      <w:r w:rsidR="00222D6B">
        <w:rPr>
          <w:rFonts w:hint="eastAsia"/>
        </w:rPr>
        <w:t>A</w:t>
      </w:r>
      <w:r w:rsidR="00A93B2E">
        <w:rPr>
          <w:rFonts w:hint="eastAsia"/>
        </w:rPr>
        <w:t>を施行したところ、以下のような画像が得られた。</w:t>
      </w:r>
    </w:p>
    <w:p w:rsidR="00CC50A7" w:rsidRDefault="002652AE" w:rsidP="00AA0487">
      <w:r>
        <w:rPr>
          <w:rFonts w:hint="eastAsia"/>
        </w:rPr>
        <w:t>肝臓</w:t>
      </w:r>
      <w:r w:rsidR="0016169D">
        <w:rPr>
          <w:rFonts w:hint="eastAsia"/>
        </w:rPr>
        <w:t>は赤</w:t>
      </w:r>
      <w:r w:rsidR="00CC50A7">
        <w:rPr>
          <w:rFonts w:hint="eastAsia"/>
        </w:rPr>
        <w:t>い</w:t>
      </w:r>
      <w:r w:rsidR="0016169D">
        <w:rPr>
          <w:rFonts w:hint="eastAsia"/>
        </w:rPr>
        <w:t>矢印で、</w:t>
      </w:r>
      <w:r>
        <w:rPr>
          <w:rFonts w:hint="eastAsia"/>
        </w:rPr>
        <w:t>脾臓</w:t>
      </w:r>
      <w:r w:rsidR="0016169D">
        <w:rPr>
          <w:rFonts w:hint="eastAsia"/>
        </w:rPr>
        <w:t>を青い矢印で示した。</w:t>
      </w:r>
    </w:p>
    <w:p w:rsidR="00C81101" w:rsidRDefault="00C81101" w:rsidP="00AA0487">
      <w:r>
        <w:rPr>
          <w:rFonts w:hint="eastAsia"/>
          <w:noProof/>
        </w:rPr>
        <w:t>A</w:t>
      </w:r>
      <w:r>
        <w:rPr>
          <w:rFonts w:hint="eastAsia"/>
          <w:noProof/>
        </w:rPr>
        <w:t xml:space="preserve">　</w:t>
      </w:r>
      <w:r w:rsidR="00222D6B">
        <w:rPr>
          <w:rFonts w:hint="eastAsia"/>
          <w:noProof/>
        </w:rPr>
        <w:t>第</w:t>
      </w:r>
      <w:r w:rsidR="00222D6B">
        <w:rPr>
          <w:rFonts w:hint="eastAsia"/>
          <w:noProof/>
        </w:rPr>
        <w:t>1</w:t>
      </w:r>
      <w:r w:rsidR="00CC50A7">
        <w:rPr>
          <w:rFonts w:hint="eastAsia"/>
          <w:noProof/>
        </w:rPr>
        <w:t xml:space="preserve">相　　　　　　　　　　　　　　　　</w:t>
      </w:r>
      <w:r>
        <w:rPr>
          <w:rFonts w:hint="eastAsia"/>
          <w:noProof/>
        </w:rPr>
        <w:t>B</w:t>
      </w:r>
      <w:r w:rsidR="00CC50A7">
        <w:rPr>
          <w:rFonts w:hint="eastAsia"/>
          <w:noProof/>
        </w:rPr>
        <w:t xml:space="preserve">　</w:t>
      </w:r>
      <w:r w:rsidR="00222D6B">
        <w:rPr>
          <w:rFonts w:hint="eastAsia"/>
          <w:noProof/>
        </w:rPr>
        <w:t>第</w:t>
      </w:r>
      <w:r w:rsidR="00222D6B">
        <w:rPr>
          <w:rFonts w:hint="eastAsia"/>
          <w:noProof/>
        </w:rPr>
        <w:t>2</w:t>
      </w:r>
      <w:r w:rsidR="00CC50A7">
        <w:rPr>
          <w:rFonts w:hint="eastAsia"/>
          <w:noProof/>
        </w:rPr>
        <w:t>相</w:t>
      </w:r>
    </w:p>
    <w:p w:rsidR="00C81101" w:rsidRDefault="00C81101" w:rsidP="00AA0487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5471</wp:posOffset>
            </wp:positionV>
            <wp:extent cx="2601595" cy="2663442"/>
            <wp:effectExtent l="0" t="0" r="8255" b="381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53" t="10615" r="17558" b="34829"/>
                    <a:stretch/>
                  </pic:blipFill>
                  <pic:spPr bwMode="auto">
                    <a:xfrm>
                      <a:off x="0" y="0"/>
                      <a:ext cx="2601595" cy="2663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1081454" y="4950069"/>
            <wp:positionH relativeFrom="column">
              <wp:align>left</wp:align>
            </wp:positionH>
            <wp:positionV relativeFrom="paragraph">
              <wp:align>top</wp:align>
            </wp:positionV>
            <wp:extent cx="2584938" cy="2681653"/>
            <wp:effectExtent l="0" t="0" r="6350" b="4445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73" t="11697" r="16315" b="33412"/>
                    <a:stretch/>
                  </pic:blipFill>
                  <pic:spPr bwMode="auto">
                    <a:xfrm>
                      <a:off x="0" y="0"/>
                      <a:ext cx="2584938" cy="2681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672112" w:rsidRDefault="0016169D" w:rsidP="00AA0487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F1A260" wp14:editId="21EEEA6F">
                <wp:simplePos x="0" y="0"/>
                <wp:positionH relativeFrom="column">
                  <wp:posOffset>962025</wp:posOffset>
                </wp:positionH>
                <wp:positionV relativeFrom="page">
                  <wp:posOffset>5567045</wp:posOffset>
                </wp:positionV>
                <wp:extent cx="556260" cy="325120"/>
                <wp:effectExtent l="38100" t="57150" r="0" b="55880"/>
                <wp:wrapNone/>
                <wp:docPr id="10" name="右矢印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25818">
                          <a:off x="0" y="0"/>
                          <a:ext cx="556260" cy="325120"/>
                        </a:xfrm>
                        <a:prstGeom prst="rightArrow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389C5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矢印 10" o:spid="_x0000_s1026" type="#_x0000_t13" style="position:absolute;left:0;text-align:left;margin-left:75.75pt;margin-top:438.35pt;width:43.8pt;height:25.6pt;rotation:-1610200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" adj="15288" fillcolor="#00b0f0" strokecolor="#00b0f0" strokeweight="1pt">
                <w10:wrap anchory="page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F1A260" wp14:editId="21EEEA6F">
                <wp:simplePos x="0" y="0"/>
                <wp:positionH relativeFrom="column">
                  <wp:posOffset>3907986</wp:posOffset>
                </wp:positionH>
                <wp:positionV relativeFrom="page">
                  <wp:posOffset>5629226</wp:posOffset>
                </wp:positionV>
                <wp:extent cx="556459" cy="325280"/>
                <wp:effectExtent l="38100" t="57150" r="0" b="55880"/>
                <wp:wrapNone/>
                <wp:docPr id="13" name="右矢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25818">
                          <a:off x="0" y="0"/>
                          <a:ext cx="556459" cy="325280"/>
                        </a:xfrm>
                        <a:prstGeom prst="rightArrow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44BE4B" id="右矢印 13" o:spid="_x0000_s1026" type="#_x0000_t13" style="position:absolute;left:0;text-align:left;margin-left:307.7pt;margin-top:443.25pt;width:43.8pt;height:25.6pt;rotation:-1610200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" adj="15287" fillcolor="#00b0f0" strokecolor="#00b0f0" strokeweight="1pt">
                <w10:wrap anchory="page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5F1A260" wp14:editId="21EEEA6F">
                <wp:simplePos x="0" y="0"/>
                <wp:positionH relativeFrom="column">
                  <wp:posOffset>4408953</wp:posOffset>
                </wp:positionH>
                <wp:positionV relativeFrom="page">
                  <wp:posOffset>4627586</wp:posOffset>
                </wp:positionV>
                <wp:extent cx="556459" cy="325280"/>
                <wp:effectExtent l="38100" t="57150" r="0" b="55880"/>
                <wp:wrapNone/>
                <wp:docPr id="14" name="右矢印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25818">
                          <a:off x="0" y="0"/>
                          <a:ext cx="556459" cy="32528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59556" id="右矢印 14" o:spid="_x0000_s1026" type="#_x0000_t13" style="position:absolute;left:0;text-align:left;margin-left:347.15pt;margin-top:364.4pt;width:43.8pt;height:25.6pt;rotation:-1610200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" adj="15287" fillcolor="red" strokecolor="red" strokeweight="1pt">
                <w10:wrap anchory="page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1521117</wp:posOffset>
                </wp:positionH>
                <wp:positionV relativeFrom="page">
                  <wp:posOffset>4587924</wp:posOffset>
                </wp:positionV>
                <wp:extent cx="556459" cy="325280"/>
                <wp:effectExtent l="38100" t="57150" r="0" b="55880"/>
                <wp:wrapNone/>
                <wp:docPr id="2" name="右矢印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25818">
                          <a:off x="0" y="0"/>
                          <a:ext cx="556459" cy="32528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27CD1" id="右矢印 2" o:spid="_x0000_s1026" type="#_x0000_t13" style="position:absolute;left:0;text-align:left;margin-left:119.75pt;margin-top:361.25pt;width:43.8pt;height:25.6pt;rotation:-1610200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" adj="15287" fillcolor="red" strokecolor="red" strokeweight="1pt">
                <w10:wrap anchory="page"/>
              </v:shape>
            </w:pict>
          </mc:Fallback>
        </mc:AlternateContent>
      </w:r>
      <w:r w:rsidR="00C81101">
        <w:br w:type="textWrapping" w:clear="all"/>
      </w:r>
    </w:p>
    <w:p w:rsidR="00A93B2E" w:rsidRDefault="00672112" w:rsidP="00AA0487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6299200</wp:posOffset>
            </wp:positionV>
            <wp:extent cx="4876800" cy="4876800"/>
            <wp:effectExtent l="0" t="0" r="0" b="0"/>
            <wp:wrapNone/>
            <wp:docPr id="1" name="図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48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3B2E" w:rsidRDefault="00A93B2E" w:rsidP="00A93B2E">
      <w:pPr>
        <w:pStyle w:val="a3"/>
        <w:numPr>
          <w:ilvl w:val="0"/>
          <w:numId w:val="4"/>
        </w:numPr>
        <w:ind w:leftChars="0"/>
      </w:pPr>
      <w:r>
        <w:rPr>
          <w:rFonts w:hint="eastAsia"/>
        </w:rPr>
        <w:t>患者背景</w:t>
      </w:r>
      <w:r w:rsidR="00175339">
        <w:rPr>
          <w:rFonts w:hint="eastAsia"/>
        </w:rPr>
        <w:t>、</w:t>
      </w:r>
      <w:r w:rsidR="00E619DD">
        <w:rPr>
          <w:rFonts w:hint="eastAsia"/>
        </w:rPr>
        <w:t>血液検査所見、</w:t>
      </w:r>
      <w:r>
        <w:rPr>
          <w:rFonts w:hint="eastAsia"/>
        </w:rPr>
        <w:t>造影</w:t>
      </w:r>
      <w:r>
        <w:rPr>
          <w:rFonts w:hint="eastAsia"/>
        </w:rPr>
        <w:t>CT</w:t>
      </w:r>
      <w:r>
        <w:rPr>
          <w:rFonts w:hint="eastAsia"/>
        </w:rPr>
        <w:t>画像より、</w:t>
      </w:r>
      <w:r w:rsidRPr="00B25C65">
        <w:rPr>
          <w:rFonts w:hint="eastAsia"/>
          <w:u w:val="single"/>
        </w:rPr>
        <w:t>最も疑われる疾患</w:t>
      </w:r>
      <w:r>
        <w:rPr>
          <w:rFonts w:hint="eastAsia"/>
        </w:rPr>
        <w:t>はどれか。</w:t>
      </w:r>
    </w:p>
    <w:p w:rsidR="00A93B2E" w:rsidRDefault="00A93B2E" w:rsidP="00A93B2E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肝膿瘍</w:t>
      </w:r>
    </w:p>
    <w:p w:rsidR="00A93B2E" w:rsidRDefault="00A93B2E" w:rsidP="00A93B2E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肝血管腫</w:t>
      </w:r>
    </w:p>
    <w:p w:rsidR="00A93B2E" w:rsidRDefault="00A93B2E" w:rsidP="00B25C65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肝細胞癌</w:t>
      </w:r>
    </w:p>
    <w:p w:rsidR="00A93B2E" w:rsidRDefault="00A93B2E" w:rsidP="00A93B2E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肝嚢胞</w:t>
      </w:r>
    </w:p>
    <w:p w:rsidR="00A93B2E" w:rsidRDefault="00A93B2E" w:rsidP="00A93B2E">
      <w:pPr>
        <w:pStyle w:val="a3"/>
        <w:numPr>
          <w:ilvl w:val="0"/>
          <w:numId w:val="5"/>
        </w:numPr>
        <w:ind w:leftChars="0"/>
      </w:pPr>
      <w:r>
        <w:rPr>
          <w:rFonts w:hint="eastAsia"/>
        </w:rPr>
        <w:t>肝内胆管癌</w:t>
      </w:r>
    </w:p>
    <w:p w:rsidR="00200F1B" w:rsidRDefault="00200F1B" w:rsidP="00200F1B"/>
    <w:p w:rsidR="00200F1B" w:rsidRDefault="00200F1B" w:rsidP="00200F1B">
      <w:r>
        <w:rPr>
          <w:rFonts w:hint="eastAsia"/>
        </w:rPr>
        <w:t>患者背景や造影</w:t>
      </w:r>
      <w:r>
        <w:rPr>
          <w:rFonts w:hint="eastAsia"/>
        </w:rPr>
        <w:t>CT</w:t>
      </w:r>
      <w:r>
        <w:rPr>
          <w:rFonts w:hint="eastAsia"/>
        </w:rPr>
        <w:t>からこの腫瘍性病変は肝細胞癌と考えられたため、</w:t>
      </w:r>
      <w:r>
        <w:rPr>
          <w:rFonts w:hint="eastAsia"/>
        </w:rPr>
        <w:t>TACE(</w:t>
      </w:r>
      <w:r>
        <w:rPr>
          <w:rFonts w:hint="eastAsia"/>
        </w:rPr>
        <w:t>肝動脈化学塞栓療法</w:t>
      </w:r>
      <w:r>
        <w:rPr>
          <w:rFonts w:hint="eastAsia"/>
        </w:rPr>
        <w:t>)</w:t>
      </w:r>
      <w:r>
        <w:rPr>
          <w:rFonts w:hint="eastAsia"/>
        </w:rPr>
        <w:t>で治療を行った。</w:t>
      </w:r>
    </w:p>
    <w:p w:rsidR="00200F1B" w:rsidRDefault="00200F1B" w:rsidP="00200F1B"/>
    <w:p w:rsidR="00200F1B" w:rsidRDefault="00200F1B" w:rsidP="00200F1B">
      <w:pPr>
        <w:pStyle w:val="a3"/>
        <w:numPr>
          <w:ilvl w:val="0"/>
          <w:numId w:val="4"/>
        </w:numPr>
        <w:ind w:leftChars="0"/>
      </w:pPr>
      <w:r>
        <w:rPr>
          <w:rFonts w:hint="eastAsia"/>
        </w:rPr>
        <w:t>TACE</w:t>
      </w:r>
      <w:r>
        <w:rPr>
          <w:rFonts w:hint="eastAsia"/>
        </w:rPr>
        <w:t>を</w:t>
      </w:r>
      <w:r w:rsidR="00D647C8" w:rsidRPr="00D647C8">
        <w:rPr>
          <w:rFonts w:hint="eastAsia"/>
          <w:u w:val="single"/>
        </w:rPr>
        <w:t>最も行いにくい</w:t>
      </w:r>
      <w:r w:rsidR="00B25C65" w:rsidRPr="00B25C65">
        <w:rPr>
          <w:rFonts w:hint="eastAsia"/>
          <w:u w:val="single"/>
        </w:rPr>
        <w:t>条件</w:t>
      </w:r>
      <w:r w:rsidR="00B25C65">
        <w:rPr>
          <w:rFonts w:hint="eastAsia"/>
        </w:rPr>
        <w:t>を</w:t>
      </w:r>
      <w:r>
        <w:rPr>
          <w:rFonts w:hint="eastAsia"/>
        </w:rPr>
        <w:t>1</w:t>
      </w:r>
      <w:r>
        <w:rPr>
          <w:rFonts w:hint="eastAsia"/>
        </w:rPr>
        <w:t>つ選べ</w:t>
      </w:r>
    </w:p>
    <w:p w:rsidR="00200F1B" w:rsidRDefault="00200F1B" w:rsidP="00200F1B">
      <w:pPr>
        <w:pStyle w:val="a3"/>
        <w:numPr>
          <w:ilvl w:val="0"/>
          <w:numId w:val="6"/>
        </w:numPr>
        <w:ind w:leftChars="0"/>
      </w:pPr>
      <w:r>
        <w:rPr>
          <w:rFonts w:hint="eastAsia"/>
        </w:rPr>
        <w:lastRenderedPageBreak/>
        <w:t>腫瘍数</w:t>
      </w:r>
      <w:r>
        <w:rPr>
          <w:rFonts w:hint="eastAsia"/>
        </w:rPr>
        <w:t>4</w:t>
      </w:r>
      <w:r>
        <w:rPr>
          <w:rFonts w:hint="eastAsia"/>
        </w:rPr>
        <w:t>個以上</w:t>
      </w:r>
    </w:p>
    <w:p w:rsidR="00B25C65" w:rsidRDefault="00200F1B" w:rsidP="00B25C65">
      <w:pPr>
        <w:pStyle w:val="a3"/>
        <w:numPr>
          <w:ilvl w:val="0"/>
          <w:numId w:val="6"/>
        </w:numPr>
        <w:ind w:leftChars="0"/>
      </w:pPr>
      <w:r>
        <w:rPr>
          <w:rFonts w:hint="eastAsia"/>
        </w:rPr>
        <w:t>腫瘍径</w:t>
      </w:r>
      <w:r w:rsidR="00B25C65">
        <w:rPr>
          <w:rFonts w:hint="eastAsia"/>
        </w:rPr>
        <w:t>3</w:t>
      </w:r>
      <w:r w:rsidR="00B25C65">
        <w:rPr>
          <w:rFonts w:hint="eastAsia"/>
        </w:rPr>
        <w:t>㎝以上</w:t>
      </w:r>
    </w:p>
    <w:p w:rsidR="00B25C65" w:rsidRDefault="00B25C65" w:rsidP="00B25C65">
      <w:pPr>
        <w:pStyle w:val="a3"/>
        <w:numPr>
          <w:ilvl w:val="0"/>
          <w:numId w:val="6"/>
        </w:numPr>
        <w:ind w:leftChars="0"/>
      </w:pPr>
      <w:r>
        <w:rPr>
          <w:rFonts w:hint="eastAsia"/>
        </w:rPr>
        <w:t>肝障害度</w:t>
      </w:r>
      <w:r>
        <w:rPr>
          <w:rFonts w:hint="eastAsia"/>
        </w:rPr>
        <w:t>B</w:t>
      </w:r>
    </w:p>
    <w:p w:rsidR="00B25C65" w:rsidRDefault="00B25C65" w:rsidP="00B25C65">
      <w:pPr>
        <w:pStyle w:val="a3"/>
        <w:numPr>
          <w:ilvl w:val="0"/>
          <w:numId w:val="6"/>
        </w:numPr>
        <w:ind w:leftChars="0"/>
      </w:pPr>
      <w:r>
        <w:rPr>
          <w:rFonts w:hint="eastAsia"/>
        </w:rPr>
        <w:t>腫瘍による門脈塞栓</w:t>
      </w:r>
      <w:r w:rsidR="00C852F0">
        <w:rPr>
          <w:rFonts w:hint="eastAsia"/>
        </w:rPr>
        <w:t>がある</w:t>
      </w:r>
    </w:p>
    <w:p w:rsidR="00B25C65" w:rsidRDefault="00B25C65" w:rsidP="00B25C65">
      <w:pPr>
        <w:pStyle w:val="a3"/>
        <w:numPr>
          <w:ilvl w:val="0"/>
          <w:numId w:val="6"/>
        </w:numPr>
        <w:ind w:leftChars="0"/>
      </w:pPr>
      <w:r>
        <w:rPr>
          <w:rFonts w:hint="eastAsia"/>
        </w:rPr>
        <w:t>肝細胞癌破裂</w:t>
      </w:r>
    </w:p>
    <w:p w:rsidR="00B25C65" w:rsidRDefault="00B25C65" w:rsidP="00B25C65"/>
    <w:p w:rsidR="00B25C65" w:rsidRPr="00C03358" w:rsidRDefault="00B25C65" w:rsidP="00B25C65">
      <w:pPr>
        <w:pStyle w:val="a3"/>
        <w:numPr>
          <w:ilvl w:val="0"/>
          <w:numId w:val="4"/>
        </w:numPr>
        <w:ind w:leftChars="0"/>
        <w:rPr>
          <w:u w:val="single"/>
        </w:rPr>
      </w:pPr>
      <w:r>
        <w:rPr>
          <w:rFonts w:hint="eastAsia"/>
        </w:rPr>
        <w:t>この患者に対する</w:t>
      </w:r>
      <w:r>
        <w:rPr>
          <w:rFonts w:hint="eastAsia"/>
        </w:rPr>
        <w:t>TACE</w:t>
      </w:r>
      <w:r>
        <w:rPr>
          <w:rFonts w:hint="eastAsia"/>
        </w:rPr>
        <w:t>の治療効果の有無を判定するうえで、</w:t>
      </w:r>
      <w:r w:rsidR="00D647C8">
        <w:rPr>
          <w:rFonts w:hint="eastAsia"/>
          <w:u w:val="single"/>
        </w:rPr>
        <w:t>有用だと考えられる</w:t>
      </w:r>
      <w:r w:rsidRPr="00C03358">
        <w:rPr>
          <w:rFonts w:hint="eastAsia"/>
          <w:u w:val="single"/>
        </w:rPr>
        <w:t>血液検査項目を</w:t>
      </w:r>
      <w:r w:rsidRPr="00C03358">
        <w:rPr>
          <w:rFonts w:hint="eastAsia"/>
          <w:u w:val="single"/>
        </w:rPr>
        <w:t>2</w:t>
      </w:r>
      <w:r w:rsidRPr="00C03358">
        <w:rPr>
          <w:rFonts w:hint="eastAsia"/>
          <w:u w:val="single"/>
        </w:rPr>
        <w:t>つ選べ</w:t>
      </w:r>
    </w:p>
    <w:p w:rsidR="00B25C65" w:rsidRDefault="00B25C65" w:rsidP="00B25C65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AFP</w:t>
      </w:r>
    </w:p>
    <w:p w:rsidR="00B25C65" w:rsidRDefault="00C852F0" w:rsidP="00B25C65">
      <w:pPr>
        <w:pStyle w:val="a3"/>
        <w:numPr>
          <w:ilvl w:val="0"/>
          <w:numId w:val="7"/>
        </w:numPr>
        <w:ind w:leftChars="0"/>
      </w:pPr>
      <w:r>
        <w:rPr>
          <w:rFonts w:hint="eastAsia"/>
        </w:rPr>
        <w:t>PSA</w:t>
      </w:r>
    </w:p>
    <w:p w:rsidR="00C852F0" w:rsidRDefault="00C852F0" w:rsidP="00B25C65">
      <w:pPr>
        <w:pStyle w:val="a3"/>
        <w:numPr>
          <w:ilvl w:val="0"/>
          <w:numId w:val="7"/>
        </w:numPr>
        <w:ind w:leftChars="0"/>
      </w:pPr>
      <w:r>
        <w:t>SCC</w:t>
      </w:r>
    </w:p>
    <w:p w:rsidR="00C852F0" w:rsidRDefault="00C852F0" w:rsidP="00B25C65">
      <w:pPr>
        <w:pStyle w:val="a3"/>
        <w:numPr>
          <w:ilvl w:val="0"/>
          <w:numId w:val="7"/>
        </w:numPr>
        <w:ind w:leftChars="0"/>
      </w:pPr>
      <w:proofErr w:type="spellStart"/>
      <w:r>
        <w:t>hCG</w:t>
      </w:r>
      <w:proofErr w:type="spellEnd"/>
    </w:p>
    <w:p w:rsidR="00B25C65" w:rsidRDefault="00B25C65" w:rsidP="00B25C65">
      <w:pPr>
        <w:pStyle w:val="a3"/>
        <w:numPr>
          <w:ilvl w:val="0"/>
          <w:numId w:val="7"/>
        </w:numPr>
        <w:ind w:leftChars="0"/>
      </w:pPr>
      <w:r>
        <w:t>PIVKA-</w:t>
      </w:r>
      <w:r>
        <w:rPr>
          <w:rFonts w:hint="eastAsia"/>
        </w:rPr>
        <w:t>Ⅱ</w:t>
      </w:r>
    </w:p>
    <w:p w:rsidR="00C86C46" w:rsidRDefault="00C86C46" w:rsidP="00C86C46"/>
    <w:p w:rsidR="00C86C46" w:rsidRDefault="00C86C46" w:rsidP="00C86C46"/>
    <w:p w:rsidR="00C86C46" w:rsidRDefault="00C86C46" w:rsidP="00C86C46"/>
    <w:p w:rsidR="00C86C46" w:rsidRDefault="00C86C46" w:rsidP="00C86C46">
      <w:r>
        <w:rPr>
          <w:rFonts w:hint="eastAsia"/>
        </w:rPr>
        <w:t>解答</w:t>
      </w:r>
    </w:p>
    <w:p w:rsidR="00C86C46" w:rsidRDefault="00C86C46" w:rsidP="00C86C46">
      <w:r>
        <w:rPr>
          <w:rFonts w:hint="eastAsia"/>
        </w:rPr>
        <w:t>1</w:t>
      </w:r>
      <w:r>
        <w:rPr>
          <w:rFonts w:hint="eastAsia"/>
        </w:rPr>
        <w:t>．</w:t>
      </w:r>
    </w:p>
    <w:p w:rsidR="00C86C46" w:rsidRDefault="00C86C46" w:rsidP="00C86C46">
      <w:r>
        <w:rPr>
          <w:rFonts w:hint="eastAsia"/>
        </w:rPr>
        <w:t>問</w:t>
      </w:r>
      <w:r>
        <w:rPr>
          <w:rFonts w:hint="eastAsia"/>
        </w:rPr>
        <w:t>1</w:t>
      </w:r>
      <w:r>
        <w:rPr>
          <w:rFonts w:hint="eastAsia"/>
        </w:rPr>
        <w:t xml:space="preserve">　</w:t>
      </w:r>
      <w:r>
        <w:rPr>
          <w:rFonts w:hint="eastAsia"/>
        </w:rPr>
        <w:t>(1)</w:t>
      </w:r>
      <w:r>
        <w:rPr>
          <w:rFonts w:hint="eastAsia"/>
        </w:rPr>
        <w:t>、</w:t>
      </w:r>
      <w:r>
        <w:rPr>
          <w:rFonts w:hint="eastAsia"/>
        </w:rPr>
        <w:t>(5)</w:t>
      </w:r>
    </w:p>
    <w:p w:rsidR="00C86C46" w:rsidRDefault="00C86C46" w:rsidP="00C86C46">
      <w:r>
        <w:rPr>
          <w:rFonts w:hint="eastAsia"/>
        </w:rPr>
        <w:t>問</w:t>
      </w:r>
      <w:r>
        <w:rPr>
          <w:rFonts w:hint="eastAsia"/>
        </w:rPr>
        <w:t>2</w:t>
      </w:r>
      <w:r>
        <w:rPr>
          <w:rFonts w:hint="eastAsia"/>
        </w:rPr>
        <w:t xml:space="preserve">　</w:t>
      </w:r>
      <w:r>
        <w:rPr>
          <w:rFonts w:hint="eastAsia"/>
        </w:rPr>
        <w:t>(3)</w:t>
      </w:r>
    </w:p>
    <w:p w:rsidR="00C86C46" w:rsidRDefault="00C86C46" w:rsidP="00C86C46"/>
    <w:p w:rsidR="00C86C46" w:rsidRDefault="00C86C46" w:rsidP="00C86C46">
      <w:r>
        <w:rPr>
          <w:rFonts w:hint="eastAsia"/>
        </w:rPr>
        <w:t>2</w:t>
      </w:r>
      <w:r>
        <w:rPr>
          <w:rFonts w:hint="eastAsia"/>
        </w:rPr>
        <w:t>．</w:t>
      </w:r>
    </w:p>
    <w:p w:rsidR="00C86C46" w:rsidRDefault="00C86C46" w:rsidP="00C86C46">
      <w:r>
        <w:rPr>
          <w:rFonts w:hint="eastAsia"/>
        </w:rPr>
        <w:t>問</w:t>
      </w:r>
      <w:r>
        <w:rPr>
          <w:rFonts w:hint="eastAsia"/>
        </w:rPr>
        <w:t>1</w:t>
      </w:r>
      <w:r>
        <w:rPr>
          <w:rFonts w:hint="eastAsia"/>
        </w:rPr>
        <w:t xml:space="preserve">　</w:t>
      </w:r>
      <w:r>
        <w:rPr>
          <w:rFonts w:hint="eastAsia"/>
        </w:rPr>
        <w:t>(3)</w:t>
      </w:r>
    </w:p>
    <w:p w:rsidR="00C86C46" w:rsidRDefault="00C86C46" w:rsidP="00C86C46">
      <w:r>
        <w:rPr>
          <w:rFonts w:hint="eastAsia"/>
        </w:rPr>
        <w:t>問</w:t>
      </w:r>
      <w:r>
        <w:rPr>
          <w:rFonts w:hint="eastAsia"/>
        </w:rPr>
        <w:t>2</w:t>
      </w:r>
      <w:r>
        <w:rPr>
          <w:rFonts w:hint="eastAsia"/>
        </w:rPr>
        <w:t xml:space="preserve">　</w:t>
      </w:r>
      <w:r>
        <w:rPr>
          <w:rFonts w:hint="eastAsia"/>
        </w:rPr>
        <w:t>(4)</w:t>
      </w:r>
    </w:p>
    <w:p w:rsidR="007C28C3" w:rsidRDefault="00C86C46" w:rsidP="00C86C46">
      <w:r>
        <w:rPr>
          <w:rFonts w:hint="eastAsia"/>
        </w:rPr>
        <w:t>問</w:t>
      </w:r>
      <w:r>
        <w:rPr>
          <w:rFonts w:hint="eastAsia"/>
        </w:rPr>
        <w:t>3</w:t>
      </w:r>
      <w:r>
        <w:rPr>
          <w:rFonts w:hint="eastAsia"/>
        </w:rPr>
        <w:t xml:space="preserve">　</w:t>
      </w:r>
      <w:r>
        <w:rPr>
          <w:rFonts w:hint="eastAsia"/>
        </w:rPr>
        <w:t>(1)</w:t>
      </w:r>
      <w:r>
        <w:rPr>
          <w:rFonts w:hint="eastAsia"/>
        </w:rPr>
        <w:t>、</w:t>
      </w:r>
      <w:r>
        <w:rPr>
          <w:rFonts w:hint="eastAsia"/>
        </w:rPr>
        <w:t>(5)</w:t>
      </w:r>
    </w:p>
    <w:sectPr w:rsidR="007C28C3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F00C9"/>
    <w:multiLevelType w:val="hybridMultilevel"/>
    <w:tmpl w:val="13A064BA"/>
    <w:lvl w:ilvl="0" w:tplc="97588FD2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08C47BE4"/>
    <w:multiLevelType w:val="hybridMultilevel"/>
    <w:tmpl w:val="D1CE5594"/>
    <w:lvl w:ilvl="0" w:tplc="73A4C16C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0E4D43EF"/>
    <w:multiLevelType w:val="hybridMultilevel"/>
    <w:tmpl w:val="90603FB6"/>
    <w:lvl w:ilvl="0" w:tplc="65BC6D9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172B74A7"/>
    <w:multiLevelType w:val="hybridMultilevel"/>
    <w:tmpl w:val="B6AC87C8"/>
    <w:lvl w:ilvl="0" w:tplc="3D08AF8A">
      <w:start w:val="1"/>
      <w:numFmt w:val="decimal"/>
      <w:lvlText w:val="問%1"/>
      <w:lvlJc w:val="left"/>
      <w:pPr>
        <w:ind w:left="585" w:hanging="58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7870288A"/>
    <w:multiLevelType w:val="hybridMultilevel"/>
    <w:tmpl w:val="412E0EF0"/>
    <w:lvl w:ilvl="0" w:tplc="E5069422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7D1E4291"/>
    <w:multiLevelType w:val="hybridMultilevel"/>
    <w:tmpl w:val="7CFE90A6"/>
    <w:lvl w:ilvl="0" w:tplc="BE0A36E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7F5A011A"/>
    <w:multiLevelType w:val="hybridMultilevel"/>
    <w:tmpl w:val="EFF087E0"/>
    <w:lvl w:ilvl="0" w:tplc="489C11FA">
      <w:start w:val="1"/>
      <w:numFmt w:val="decimal"/>
      <w:lvlText w:val="問%1"/>
      <w:lvlJc w:val="left"/>
      <w:pPr>
        <w:ind w:left="585" w:hanging="58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6"/>
  </w:num>
  <w:num w:numId="2">
    <w:abstractNumId w:val="1"/>
  </w:num>
  <w:num w:numId="3">
    <w:abstractNumId w:val="0"/>
  </w:num>
  <w:num w:numId="4">
    <w:abstractNumId w:val="3"/>
  </w:num>
  <w:num w:numId="5">
    <w:abstractNumId w:val="5"/>
  </w:num>
  <w:num w:numId="6">
    <w:abstractNumId w:val="2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44AC"/>
    <w:rsid w:val="000B5D4F"/>
    <w:rsid w:val="000D0E60"/>
    <w:rsid w:val="00141E8E"/>
    <w:rsid w:val="0016169D"/>
    <w:rsid w:val="00175339"/>
    <w:rsid w:val="001F2BBA"/>
    <w:rsid w:val="00200F1B"/>
    <w:rsid w:val="002057E9"/>
    <w:rsid w:val="00216C05"/>
    <w:rsid w:val="00222D6B"/>
    <w:rsid w:val="00251AF8"/>
    <w:rsid w:val="00261E03"/>
    <w:rsid w:val="00263B08"/>
    <w:rsid w:val="002652AE"/>
    <w:rsid w:val="002808CD"/>
    <w:rsid w:val="004135CC"/>
    <w:rsid w:val="00432D3D"/>
    <w:rsid w:val="00453FAE"/>
    <w:rsid w:val="00473452"/>
    <w:rsid w:val="004D26BF"/>
    <w:rsid w:val="0050658F"/>
    <w:rsid w:val="00642FF4"/>
    <w:rsid w:val="00672112"/>
    <w:rsid w:val="00762A87"/>
    <w:rsid w:val="007C28C3"/>
    <w:rsid w:val="0084678E"/>
    <w:rsid w:val="008E6C14"/>
    <w:rsid w:val="009144AC"/>
    <w:rsid w:val="00920392"/>
    <w:rsid w:val="009A6377"/>
    <w:rsid w:val="009C1CFC"/>
    <w:rsid w:val="00A12FB7"/>
    <w:rsid w:val="00A93B2E"/>
    <w:rsid w:val="00AA0487"/>
    <w:rsid w:val="00B25C65"/>
    <w:rsid w:val="00C03358"/>
    <w:rsid w:val="00C30BDD"/>
    <w:rsid w:val="00C81101"/>
    <w:rsid w:val="00C852F0"/>
    <w:rsid w:val="00C86C46"/>
    <w:rsid w:val="00CC50A7"/>
    <w:rsid w:val="00CD0F87"/>
    <w:rsid w:val="00D56D83"/>
    <w:rsid w:val="00D647C8"/>
    <w:rsid w:val="00DF3B2A"/>
    <w:rsid w:val="00E6030B"/>
    <w:rsid w:val="00E619DD"/>
    <w:rsid w:val="00FF21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BE872A45-CAAF-4BA3-B1C8-41A9CEC75B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1AF8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84400-5168-478A-942B-8BC26CCE62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10082</TotalTime>
  <Pages>4</Pages>
  <Words>322</Words>
  <Characters>1841</Characters>
  <Application>Microsoft Office Word</Application>
  <DocSecurity>0</DocSecurity>
  <Lines>15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高柳 利啓</dc:creator>
  <cp:keywords/>
  <dc:description/>
  <cp:lastModifiedBy>高柳 利啓</cp:lastModifiedBy>
  <cp:revision>41</cp:revision>
  <dcterms:created xsi:type="dcterms:W3CDTF">2021-01-31T13:03:00Z</dcterms:created>
  <dcterms:modified xsi:type="dcterms:W3CDTF">2021-02-09T03:50:00Z</dcterms:modified>
</cp:coreProperties>
</file>